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D2" w:rsidRDefault="009C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Запись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ребёнка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в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школу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в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1-</w:t>
      </w:r>
      <w:r>
        <w:rPr>
          <w:rFonts w:ascii="Calibri" w:hAnsi="Calibri" w:cs="Calibri"/>
          <w:b/>
          <w:bCs/>
          <w:sz w:val="28"/>
          <w:szCs w:val="28"/>
        </w:rPr>
        <w:t>й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класс</w:t>
      </w:r>
    </w:p>
    <w:p w:rsidR="001B54D2" w:rsidRPr="00A83309" w:rsidRDefault="001B5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1B54D2" w:rsidRPr="00A83309" w:rsidRDefault="009C1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Запись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первый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класс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проходит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два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этапа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Приём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регистрации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другую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наличии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льгот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начинается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A83309">
        <w:rPr>
          <w:rFonts w:ascii="PT Astra Serif" w:hAnsi="PT Astra Serif" w:cs="PT Astra Serif"/>
          <w:sz w:val="28"/>
          <w:szCs w:val="28"/>
        </w:rPr>
        <w:t xml:space="preserve"> 1 </w:t>
      </w:r>
      <w:r>
        <w:rPr>
          <w:rFonts w:ascii="Calibri" w:hAnsi="Calibri" w:cs="Calibri"/>
          <w:sz w:val="28"/>
          <w:szCs w:val="28"/>
        </w:rPr>
        <w:t>апреля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завершается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30 </w:t>
      </w:r>
      <w:r>
        <w:rPr>
          <w:rFonts w:ascii="Calibri" w:hAnsi="Calibri" w:cs="Calibri"/>
          <w:sz w:val="28"/>
          <w:szCs w:val="28"/>
        </w:rPr>
        <w:t>июня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текущего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года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Запись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не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проживающих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закрепленной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образовательной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организацией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территории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проходит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A83309">
        <w:rPr>
          <w:rFonts w:ascii="PT Astra Serif" w:hAnsi="PT Astra Serif" w:cs="PT Astra Serif"/>
          <w:sz w:val="28"/>
          <w:szCs w:val="28"/>
        </w:rPr>
        <w:t xml:space="preserve"> 6 </w:t>
      </w:r>
      <w:r>
        <w:rPr>
          <w:rFonts w:ascii="Calibri" w:hAnsi="Calibri" w:cs="Calibri"/>
          <w:sz w:val="28"/>
          <w:szCs w:val="28"/>
        </w:rPr>
        <w:t>июля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</w:t>
      </w:r>
      <w:r w:rsidRPr="00A83309">
        <w:rPr>
          <w:rFonts w:ascii="PT Astra Serif" w:hAnsi="PT Astra Serif" w:cs="PT Astra Serif"/>
          <w:sz w:val="28"/>
          <w:szCs w:val="28"/>
        </w:rPr>
        <w:t xml:space="preserve"> 5 </w:t>
      </w:r>
      <w:r>
        <w:rPr>
          <w:rFonts w:ascii="Calibri" w:hAnsi="Calibri" w:cs="Calibri"/>
          <w:sz w:val="28"/>
          <w:szCs w:val="28"/>
        </w:rPr>
        <w:t>сентября</w:t>
      </w:r>
      <w:r w:rsidRPr="00A83309">
        <w:rPr>
          <w:rFonts w:ascii="PT Astra Serif" w:hAnsi="PT Astra Serif" w:cs="PT Astra Serif"/>
          <w:sz w:val="28"/>
          <w:szCs w:val="28"/>
        </w:rPr>
        <w:t>.</w:t>
      </w:r>
    </w:p>
    <w:p w:rsidR="001B54D2" w:rsidRDefault="009C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Когда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и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как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можно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записать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ребенка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в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школу</w:t>
      </w:r>
    </w:p>
    <w:p w:rsidR="001B54D2" w:rsidRPr="00A83309" w:rsidRDefault="001B5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54D2" w:rsidRPr="00A83309" w:rsidRDefault="009C1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Согласно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hyperlink r:id="rId5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ст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. 67 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Федерального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закона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r w:rsidRPr="00A8330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№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273-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ФЗ</w:t>
        </w:r>
      </w:hyperlink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записать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ребенка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достижении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возраста</w:t>
      </w:r>
      <w:r w:rsidRPr="00A83309">
        <w:rPr>
          <w:rFonts w:ascii="PT Astra Serif" w:hAnsi="PT Astra Serif" w:cs="PT Astra Serif"/>
          <w:sz w:val="28"/>
          <w:szCs w:val="28"/>
        </w:rPr>
        <w:t xml:space="preserve"> 6 </w:t>
      </w:r>
      <w:r>
        <w:rPr>
          <w:rFonts w:ascii="Calibri" w:hAnsi="Calibri" w:cs="Calibri"/>
          <w:sz w:val="28"/>
          <w:szCs w:val="28"/>
        </w:rPr>
        <w:t>лет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6 </w:t>
      </w:r>
      <w:r>
        <w:rPr>
          <w:rFonts w:ascii="Calibri" w:hAnsi="Calibri" w:cs="Calibri"/>
          <w:sz w:val="28"/>
          <w:szCs w:val="28"/>
        </w:rPr>
        <w:t>месяцев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но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позже</w:t>
      </w:r>
      <w:r w:rsidRPr="00A83309">
        <w:rPr>
          <w:rFonts w:ascii="PT Astra Serif" w:hAnsi="PT Astra Serif" w:cs="PT Astra Serif"/>
          <w:sz w:val="28"/>
          <w:szCs w:val="28"/>
        </w:rPr>
        <w:t xml:space="preserve"> 8 </w:t>
      </w:r>
      <w:r>
        <w:rPr>
          <w:rFonts w:ascii="Calibri" w:hAnsi="Calibri" w:cs="Calibri"/>
          <w:sz w:val="28"/>
          <w:szCs w:val="28"/>
        </w:rPr>
        <w:t>лет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пределах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этого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возраста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родители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сами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решают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вопрос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подачей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приеме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первый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класс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Также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ребенка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должны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отсутствовать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медицинские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противопоказания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обучению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школе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</w:p>
    <w:p w:rsidR="001B54D2" w:rsidRPr="00A83309" w:rsidRDefault="001B5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1B54D2" w:rsidRPr="00A83309" w:rsidRDefault="009C16B3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Родители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имеют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право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подать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заявление</w:t>
      </w:r>
      <w:r w:rsidRPr="00A83309">
        <w:rPr>
          <w:rFonts w:ascii="PT Astra Serif" w:hAnsi="PT Astra Serif" w:cs="PT Astra Serif"/>
          <w:sz w:val="28"/>
          <w:szCs w:val="28"/>
        </w:rPr>
        <w:t>:</w:t>
      </w:r>
    </w:p>
    <w:p w:rsidR="001B54D2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t>лично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83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электронной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форме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использованием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функционала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региональных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образовательных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порталов</w:t>
        </w:r>
      </w:hyperlink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региональных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сайтов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госуслуг</w:t>
      </w:r>
      <w:proofErr w:type="spellEnd"/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также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через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федеральный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портал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Госуслуг</w:t>
        </w:r>
        <w:proofErr w:type="spellEnd"/>
      </w:hyperlink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</w:p>
    <w:p w:rsidR="001B54D2" w:rsidRDefault="009C16B3">
      <w:pPr>
        <w:widowControl w:val="0"/>
        <w:autoSpaceDE w:val="0"/>
        <w:autoSpaceDN w:val="0"/>
        <w:adjustRightInd w:val="0"/>
        <w:spacing w:after="283" w:line="240" w:lineRule="auto"/>
        <w:ind w:left="709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Как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записать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ребенка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в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школу</w:t>
      </w:r>
    </w:p>
    <w:p w:rsidR="001B54D2" w:rsidRPr="00A83309" w:rsidRDefault="009C16B3">
      <w:pPr>
        <w:widowControl w:val="0"/>
        <w:autoSpaceDE w:val="0"/>
        <w:autoSpaceDN w:val="0"/>
        <w:adjustRightInd w:val="0"/>
        <w:spacing w:after="283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Заявления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будут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рассматриваться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истечению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срока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принятия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т</w:t>
      </w:r>
      <w:r w:rsidRPr="00A83309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е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после</w:t>
      </w:r>
      <w:r w:rsidRPr="00A83309">
        <w:rPr>
          <w:rFonts w:ascii="PT Astra Serif" w:hAnsi="PT Astra Serif" w:cs="PT Astra Serif"/>
          <w:sz w:val="28"/>
          <w:szCs w:val="28"/>
        </w:rPr>
        <w:t xml:space="preserve"> 30 </w:t>
      </w:r>
      <w:r>
        <w:rPr>
          <w:rFonts w:ascii="Calibri" w:hAnsi="Calibri" w:cs="Calibri"/>
          <w:sz w:val="28"/>
          <w:szCs w:val="28"/>
        </w:rPr>
        <w:t>июня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приеме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государственная</w:t>
      </w:r>
      <w:proofErr w:type="gramEnd"/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может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отказать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только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случае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если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свободные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закончились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этом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случае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местные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управления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образованием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должны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помочь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родителям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устроить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ребенка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другую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>.</w:t>
      </w:r>
    </w:p>
    <w:p w:rsidR="001B54D2" w:rsidRDefault="009C16B3">
      <w:pPr>
        <w:widowControl w:val="0"/>
        <w:autoSpaceDE w:val="0"/>
        <w:autoSpaceDN w:val="0"/>
        <w:adjustRightInd w:val="0"/>
        <w:spacing w:after="283" w:line="240" w:lineRule="auto"/>
        <w:ind w:firstLine="737"/>
        <w:jc w:val="both"/>
        <w:rPr>
          <w:rFonts w:ascii="PT Astra Serif" w:hAnsi="PT Astra Serif" w:cs="PT Astra Serif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t>Правила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приема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ежегодно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утверждают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власти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субъекта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РФ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Соответствующая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информация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размещается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сайтах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управлений</w:t>
        </w:r>
        <w:r w:rsidRPr="00A83309">
          <w:rPr>
            <w:rFonts w:ascii="PT Astra Serif" w:hAnsi="PT Astra Serif" w:cs="PT Astra Serif"/>
            <w:color w:val="0000FF"/>
            <w:sz w:val="28"/>
            <w:szCs w:val="28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образования</w:t>
        </w:r>
      </w:hyperlink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профильных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департаментов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Прием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организован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следующим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этапам</w:t>
      </w:r>
      <w:r>
        <w:rPr>
          <w:rFonts w:ascii="PT Astra Serif" w:hAnsi="PT Astra Serif" w:cs="PT Astra Serif"/>
          <w:sz w:val="28"/>
          <w:szCs w:val="28"/>
          <w:lang w:val="en-US"/>
        </w:rPr>
        <w:t>: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1 </w:t>
      </w:r>
      <w:r>
        <w:rPr>
          <w:rFonts w:ascii="Calibri" w:hAnsi="Calibri" w:cs="Calibri"/>
          <w:b/>
          <w:bCs/>
          <w:sz w:val="28"/>
          <w:szCs w:val="28"/>
        </w:rPr>
        <w:t>апреля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начинается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прием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имеющих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преимущественное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право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зачисление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1 </w:t>
      </w:r>
      <w:r>
        <w:rPr>
          <w:rFonts w:ascii="Calibri" w:hAnsi="Calibri" w:cs="Calibri"/>
          <w:b/>
          <w:bCs/>
          <w:sz w:val="28"/>
          <w:szCs w:val="28"/>
        </w:rPr>
        <w:t>апреля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30 </w:t>
      </w:r>
      <w:r>
        <w:rPr>
          <w:rFonts w:ascii="Calibri" w:hAnsi="Calibri" w:cs="Calibri"/>
          <w:b/>
          <w:bCs/>
          <w:sz w:val="28"/>
          <w:szCs w:val="28"/>
        </w:rPr>
        <w:t>июня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осуществляется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прием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проживающих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закрепленной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территории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83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6 </w:t>
      </w:r>
      <w:r>
        <w:rPr>
          <w:rFonts w:ascii="Calibri" w:hAnsi="Calibri" w:cs="Calibri"/>
          <w:b/>
          <w:bCs/>
          <w:sz w:val="28"/>
          <w:szCs w:val="28"/>
        </w:rPr>
        <w:t>июля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</w:t>
      </w:r>
      <w:r w:rsidRPr="00A83309">
        <w:rPr>
          <w:rFonts w:ascii="PT Astra Serif" w:hAnsi="PT Astra Serif" w:cs="PT Astra Serif"/>
          <w:b/>
          <w:bCs/>
          <w:sz w:val="28"/>
          <w:szCs w:val="28"/>
        </w:rPr>
        <w:t xml:space="preserve"> 5 </w:t>
      </w:r>
      <w:r>
        <w:rPr>
          <w:rFonts w:ascii="Calibri" w:hAnsi="Calibri" w:cs="Calibri"/>
          <w:b/>
          <w:bCs/>
          <w:sz w:val="28"/>
          <w:szCs w:val="28"/>
        </w:rPr>
        <w:t>сентября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принимаются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не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проживающих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закрепленной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территории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чьи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родители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выбрали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данную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запись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осуществляется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только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наличии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свободных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</w:t>
      </w:r>
      <w:r w:rsidRPr="00A83309">
        <w:rPr>
          <w:rFonts w:ascii="PT Astra Serif" w:hAnsi="PT Astra Serif" w:cs="PT Astra Serif"/>
          <w:sz w:val="28"/>
          <w:szCs w:val="28"/>
        </w:rPr>
        <w:t xml:space="preserve">). </w:t>
      </w:r>
    </w:p>
    <w:p w:rsidR="001B54D2" w:rsidRPr="00A83309" w:rsidRDefault="009C16B3">
      <w:pPr>
        <w:widowControl w:val="0"/>
        <w:autoSpaceDE w:val="0"/>
        <w:autoSpaceDN w:val="0"/>
        <w:adjustRightInd w:val="0"/>
        <w:spacing w:after="283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Раньше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указанных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дат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подавать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заявление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имеет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смысла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так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как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они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будут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рассматриваться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Также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указанные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выше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даты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могут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несущественно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отличаться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разных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регионах</w:t>
      </w:r>
      <w:r w:rsidRPr="00A83309">
        <w:rPr>
          <w:rFonts w:ascii="PT Astra Serif" w:hAnsi="PT Astra Serif" w:cs="PT Astra Serif"/>
          <w:sz w:val="28"/>
          <w:szCs w:val="28"/>
        </w:rPr>
        <w:t>.</w:t>
      </w:r>
    </w:p>
    <w:p w:rsidR="001B54D2" w:rsidRDefault="009C16B3">
      <w:pPr>
        <w:widowControl w:val="0"/>
        <w:autoSpaceDE w:val="0"/>
        <w:autoSpaceDN w:val="0"/>
        <w:adjustRightInd w:val="0"/>
        <w:spacing w:after="283" w:line="240" w:lineRule="auto"/>
        <w:jc w:val="both"/>
        <w:rPr>
          <w:rFonts w:ascii="PT Astra Serif" w:hAnsi="PT Astra Serif" w:cs="PT Astra Serif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lastRenderedPageBreak/>
        <w:t>Перечень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имеющих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зачисление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hyperlink r:id="rId9" w:history="1">
        <w:r>
          <w:rPr>
            <w:rFonts w:ascii="Calibri" w:hAnsi="Calibri" w:cs="Calibri"/>
            <w:color w:val="0000FF"/>
            <w:sz w:val="28"/>
            <w:szCs w:val="28"/>
            <w:u w:val="single"/>
          </w:rPr>
          <w:t>определяется</w:t>
        </w:r>
      </w:hyperlink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федеральным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региональным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законодательством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этом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список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входят</w:t>
      </w:r>
      <w:r>
        <w:rPr>
          <w:rFonts w:ascii="PT Astra Serif" w:hAnsi="PT Astra Serif" w:cs="PT Astra Serif"/>
          <w:sz w:val="28"/>
          <w:szCs w:val="28"/>
          <w:lang w:val="en-US"/>
        </w:rPr>
        <w:t>: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сотрудника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полиции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числе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погибшего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умершего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) </w:t>
      </w:r>
      <w:r>
        <w:rPr>
          <w:rFonts w:ascii="Calibri" w:hAnsi="Calibri" w:cs="Calibri"/>
          <w:sz w:val="28"/>
          <w:szCs w:val="28"/>
        </w:rPr>
        <w:t>вследствие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увечья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заболевания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полученного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период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службы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гражданина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уволенного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из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полиции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состоянию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здоровья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либо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умершего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таких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заболеваний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течение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года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после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оставления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службы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находящиеся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иждивении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сотрудника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полиции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сотрудника</w:t>
      </w:r>
      <w:r w:rsidRPr="00A83309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том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числе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умершего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погибшего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), </w:t>
      </w:r>
      <w:r>
        <w:rPr>
          <w:rFonts w:ascii="Calibri" w:hAnsi="Calibri" w:cs="Calibri"/>
          <w:sz w:val="28"/>
          <w:szCs w:val="28"/>
        </w:rPr>
        <w:t>имеющего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специальные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звания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проходящего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учреждениях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ФСИН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МЧС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органах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наркоконтроля</w:t>
      </w:r>
      <w:proofErr w:type="spellEnd"/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ФТС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сотрудника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погибшего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умершего</w:t>
      </w:r>
      <w:r w:rsidRPr="00A83309">
        <w:rPr>
          <w:rFonts w:ascii="PT Astra Serif" w:hAnsi="PT Astra Serif" w:cs="PT Astra Serif"/>
          <w:sz w:val="28"/>
          <w:szCs w:val="28"/>
        </w:rPr>
        <w:t xml:space="preserve">) </w:t>
      </w:r>
      <w:r>
        <w:rPr>
          <w:rFonts w:ascii="Calibri" w:hAnsi="Calibri" w:cs="Calibri"/>
          <w:sz w:val="28"/>
          <w:szCs w:val="28"/>
        </w:rPr>
        <w:t>вследствие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увечья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повреждения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здоровья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полученных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связи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выполнением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служебных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обязанностей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военнослужащих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жительства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семей</w:t>
      </w:r>
      <w:r w:rsidRPr="00A83309">
        <w:rPr>
          <w:rFonts w:ascii="PT Astra Serif" w:hAnsi="PT Astra Serif" w:cs="PT Astra Serif"/>
          <w:sz w:val="28"/>
          <w:szCs w:val="28"/>
        </w:rPr>
        <w:t xml:space="preserve">; 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83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военнослужащих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изменении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службы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дети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проходящих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контракту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также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увольнении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с</w:t>
      </w:r>
      <w:proofErr w:type="gramEnd"/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достижении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предельного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возраста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состоянию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здоровья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связи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оргштатами</w:t>
      </w:r>
      <w:proofErr w:type="spellEnd"/>
      <w:r w:rsidRPr="00A83309">
        <w:rPr>
          <w:rFonts w:ascii="PT Astra Serif" w:hAnsi="PT Astra Serif" w:cs="PT Astra Serif"/>
          <w:sz w:val="28"/>
          <w:szCs w:val="28"/>
        </w:rPr>
        <w:t xml:space="preserve"> -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школы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ближайшие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новому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месту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жительства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</w:p>
    <w:p w:rsidR="001B54D2" w:rsidRPr="00A83309" w:rsidRDefault="009C16B3">
      <w:pPr>
        <w:widowControl w:val="0"/>
        <w:autoSpaceDE w:val="0"/>
        <w:autoSpaceDN w:val="0"/>
        <w:adjustRightInd w:val="0"/>
        <w:spacing w:after="283" w:line="240" w:lineRule="auto"/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Законодательством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РФ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региона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могут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устанавливаться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иные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льготные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категории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Также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будет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учитываться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характер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родственных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связей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записи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школу</w:t>
      </w:r>
      <w:r w:rsidRPr="00A8330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Зачисление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возникает</w:t>
      </w:r>
      <w:r w:rsidRPr="00A83309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если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братья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сестры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детей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обучаются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данной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школе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либо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там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работает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родитель</w:t>
      </w:r>
      <w:r w:rsidRPr="00A83309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законный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представитель</w:t>
      </w:r>
      <w:r w:rsidRPr="00A83309">
        <w:rPr>
          <w:rFonts w:ascii="PT Astra Serif" w:hAnsi="PT Astra Serif" w:cs="PT Astra Serif"/>
          <w:sz w:val="28"/>
          <w:szCs w:val="28"/>
        </w:rPr>
        <w:t>).</w:t>
      </w:r>
    </w:p>
    <w:p w:rsidR="001B54D2" w:rsidRDefault="009C16B3">
      <w:pPr>
        <w:widowControl w:val="0"/>
        <w:autoSpaceDE w:val="0"/>
        <w:autoSpaceDN w:val="0"/>
        <w:adjustRightInd w:val="0"/>
        <w:spacing w:after="283" w:line="240" w:lineRule="auto"/>
        <w:ind w:firstLine="737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Необходимые</w:t>
      </w:r>
      <w:r>
        <w:rPr>
          <w:rFonts w:ascii="PT Astra Serif" w:hAnsi="PT Astra Serif" w:cs="PT Astra Serif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документы</w:t>
      </w:r>
    </w:p>
    <w:p w:rsidR="001B54D2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заявление</w:t>
      </w:r>
    </w:p>
    <w:p w:rsidR="001B54D2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фотография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ребенка</w:t>
      </w:r>
    </w:p>
    <w:p w:rsidR="001B54D2" w:rsidRPr="00A83309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паспорт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одного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из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родителей</w:t>
      </w:r>
      <w:r w:rsidRPr="00A83309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или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законного</w:t>
      </w:r>
      <w:r w:rsidRPr="00A8330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представителя</w:t>
      </w:r>
      <w:r w:rsidRPr="00A83309">
        <w:rPr>
          <w:rFonts w:ascii="PT Astra Serif" w:hAnsi="PT Astra Serif" w:cs="PT Astra Serif"/>
          <w:sz w:val="28"/>
          <w:szCs w:val="28"/>
        </w:rPr>
        <w:t>)</w:t>
      </w:r>
    </w:p>
    <w:p w:rsidR="001B54D2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справка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месте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проживания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ребенка</w:t>
      </w:r>
    </w:p>
    <w:p w:rsidR="001B54D2" w:rsidRDefault="009C16B3" w:rsidP="00847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83" w:line="240" w:lineRule="auto"/>
        <w:ind w:left="709" w:hanging="28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свидетельство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рождении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</w:rPr>
        <w:t>ребенка</w:t>
      </w:r>
    </w:p>
    <w:p w:rsidR="001B54D2" w:rsidRPr="00A83309" w:rsidRDefault="009C1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Всю необходимую информацию Вы можете найти на Образовательном портале Забайкальского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края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на нашем сайте: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shs_s</w:t>
      </w:r>
      <w:r w:rsidR="00162EFD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hsh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chit.zabedu.ru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разделе </w:t>
      </w:r>
      <w:r w:rsidRPr="00A833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Сведения об образовательной организации</w:t>
      </w:r>
      <w:r w:rsidRPr="00A8330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пункт </w:t>
      </w:r>
      <w:r w:rsidRPr="00A833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A8330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подпункт </w:t>
      </w:r>
      <w:r w:rsidRPr="00A833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Правила приёма обучающихся</w:t>
      </w:r>
      <w:r w:rsidRPr="00A83309">
        <w:rPr>
          <w:rFonts w:ascii="Times New Roman" w:hAnsi="Times New Roman" w:cs="Times New Roman"/>
          <w:sz w:val="28"/>
          <w:szCs w:val="28"/>
        </w:rPr>
        <w:t>».</w:t>
      </w:r>
    </w:p>
    <w:p w:rsidR="009C16B3" w:rsidRPr="00A83309" w:rsidRDefault="009C1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sectPr w:rsidR="009C16B3" w:rsidRPr="00A83309" w:rsidSect="00A83309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abic Typesetting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086C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7026"/>
    <w:rsid w:val="00162EFD"/>
    <w:rsid w:val="001B54D2"/>
    <w:rsid w:val="003609F7"/>
    <w:rsid w:val="004B0A3F"/>
    <w:rsid w:val="0078779B"/>
    <w:rsid w:val="00847026"/>
    <w:rsid w:val="009C16B3"/>
    <w:rsid w:val="00A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gov.ru/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group/school_enroll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gov.ru/articles/e-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40174/16e2e6dcd017a68bc8b1a445142f9c86a69f3ff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school/8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3518</Characters>
  <Application>Microsoft Office Word</Application>
  <DocSecurity>0</DocSecurity>
  <Lines>29</Lines>
  <Paragraphs>8</Paragraphs>
  <ScaleCrop>false</ScaleCrop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2023-05-25T03:27:00Z</dcterms:created>
  <dcterms:modified xsi:type="dcterms:W3CDTF">2023-05-25T03:49:00Z</dcterms:modified>
</cp:coreProperties>
</file>